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Pr="007E1C5D" w:rsidRDefault="00842F23" w:rsidP="00842F2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7E1C5D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842F23" w:rsidRPr="007E1C5D" w:rsidRDefault="00842F23" w:rsidP="00842F23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842F23" w:rsidRPr="007E1C5D" w:rsidRDefault="00842F23" w:rsidP="00842F23">
      <w:pPr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7E1C5D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 QUINA VALORACIÓ DEPÈN DE FÓRMULES AUTOMÀTIQUES</w:t>
      </w:r>
    </w:p>
    <w:p w:rsidR="00FF1AB5" w:rsidRPr="007E1C5D" w:rsidRDefault="00FF1AB5" w:rsidP="00FF1AB5">
      <w:pPr>
        <w:pStyle w:val="Sangradetextonormal"/>
        <w:ind w:left="0" w:firstLine="0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FF1AB5" w:rsidRPr="007E1C5D" w:rsidRDefault="00FF1AB5" w:rsidP="00FF1AB5">
      <w:pPr>
        <w:pStyle w:val="Sangradetextonormal"/>
        <w:ind w:left="0" w:firstLine="0"/>
        <w:rPr>
          <w:rFonts w:ascii="Arial" w:hAnsi="Arial" w:cs="Arial"/>
          <w:i/>
          <w:sz w:val="21"/>
          <w:szCs w:val="21"/>
        </w:rPr>
      </w:pPr>
      <w:r w:rsidRPr="007E1C5D">
        <w:rPr>
          <w:rFonts w:ascii="Arial" w:hAnsi="Arial" w:cs="Arial"/>
          <w:i/>
          <w:sz w:val="21"/>
          <w:szCs w:val="21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122A40" w:rsidRPr="007E1C5D" w:rsidRDefault="00122A40" w:rsidP="00FF1AB5">
      <w:pPr>
        <w:pStyle w:val="Sangradetextonormal"/>
        <w:rPr>
          <w:rFonts w:ascii="Arial" w:hAnsi="Arial" w:cs="Arial"/>
          <w:i/>
          <w:sz w:val="21"/>
          <w:szCs w:val="21"/>
        </w:rPr>
      </w:pPr>
    </w:p>
    <w:p w:rsidR="00FF1AB5" w:rsidRPr="007E1C5D" w:rsidRDefault="00FF1AB5" w:rsidP="00FF1AB5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b/>
          <w:i/>
          <w:sz w:val="21"/>
          <w:szCs w:val="21"/>
        </w:rPr>
      </w:pPr>
      <w:r w:rsidRPr="007E1C5D">
        <w:rPr>
          <w:rFonts w:ascii="Arial" w:hAnsi="Arial" w:cs="Arial"/>
          <w:b/>
          <w:i/>
          <w:sz w:val="21"/>
          <w:szCs w:val="21"/>
        </w:rPr>
        <w:t xml:space="preserve">Oferta econòmica </w:t>
      </w:r>
      <w:r w:rsidR="00122A40" w:rsidRPr="007E1C5D">
        <w:rPr>
          <w:rFonts w:ascii="Arial" w:hAnsi="Arial" w:cs="Arial"/>
          <w:b/>
          <w:i/>
          <w:sz w:val="21"/>
          <w:szCs w:val="21"/>
        </w:rPr>
        <w:t>(fins a 40 punts)</w:t>
      </w:r>
    </w:p>
    <w:p w:rsidR="00FF1AB5" w:rsidRDefault="00FF1AB5" w:rsidP="00122A4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558"/>
        <w:gridCol w:w="1418"/>
        <w:gridCol w:w="1135"/>
        <w:gridCol w:w="1267"/>
      </w:tblGrid>
      <w:tr w:rsidR="00FF1AB5" w:rsidTr="00852F5D">
        <w:trPr>
          <w:trHeight w:val="983"/>
          <w:jc w:val="center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B66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b/>
                <w:color w:val="FF0000"/>
                <w:szCs w:val="22"/>
              </w:rPr>
            </w:pPr>
            <w:r w:rsidRPr="00417B66">
              <w:rPr>
                <w:rFonts w:ascii="Arial" w:hAnsi="Arial" w:cs="Arial"/>
                <w:b/>
                <w:color w:val="FF0000"/>
                <w:szCs w:val="22"/>
              </w:rPr>
              <w:t xml:space="preserve">PREU MÀXIM                            </w:t>
            </w:r>
          </w:p>
          <w:p w:rsidR="00FF1AB5" w:rsidRPr="00417B66" w:rsidRDefault="00FF1AB5" w:rsidP="00C64CDB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417B66">
              <w:rPr>
                <w:rFonts w:ascii="Arial" w:hAnsi="Arial" w:cs="Arial"/>
                <w:b/>
                <w:color w:val="FF0000"/>
                <w:szCs w:val="22"/>
              </w:rPr>
              <w:t>(IVA exclòs)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17B66" w:rsidRDefault="00852F5D" w:rsidP="00852F5D">
            <w:pPr>
              <w:pStyle w:val="Sangradetextonormal"/>
              <w:ind w:left="30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PREU OFE</w:t>
            </w:r>
            <w:r w:rsidR="00FF1AB5" w:rsidRPr="00417B66">
              <w:rPr>
                <w:rFonts w:ascii="Arial" w:hAnsi="Arial" w:cs="Arial"/>
                <w:b/>
                <w:szCs w:val="22"/>
              </w:rPr>
              <w:t>TAT</w:t>
            </w:r>
          </w:p>
          <w:p w:rsidR="00FF1AB5" w:rsidRPr="00417B66" w:rsidRDefault="00FF1AB5" w:rsidP="00852F5D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417B66">
              <w:rPr>
                <w:rFonts w:ascii="Arial" w:hAnsi="Arial" w:cs="Arial"/>
                <w:b/>
                <w:szCs w:val="22"/>
              </w:rPr>
              <w:t>(IVA exclòs)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B66">
              <w:rPr>
                <w:rFonts w:ascii="Arial" w:hAnsi="Arial" w:cs="Arial"/>
                <w:b/>
                <w:szCs w:val="22"/>
              </w:rPr>
              <w:t>Import de l’IVA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F1AB5" w:rsidRPr="00417B66" w:rsidRDefault="00FF1AB5" w:rsidP="005A0244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 w:rsidRPr="00417B66">
              <w:rPr>
                <w:rFonts w:ascii="Arial" w:hAnsi="Arial" w:cs="Arial"/>
                <w:b/>
                <w:szCs w:val="22"/>
              </w:rPr>
              <w:t>Total</w:t>
            </w:r>
          </w:p>
          <w:p w:rsidR="00FF1AB5" w:rsidRPr="00417B66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B66">
              <w:rPr>
                <w:rFonts w:ascii="Arial" w:hAnsi="Arial" w:cs="Arial"/>
                <w:b/>
                <w:szCs w:val="22"/>
              </w:rPr>
              <w:t>(IVA inclòs)</w:t>
            </w:r>
          </w:p>
        </w:tc>
      </w:tr>
      <w:tr w:rsidR="00FF1AB5" w:rsidRPr="00417B66" w:rsidTr="00852F5D">
        <w:trPr>
          <w:trHeight w:val="1071"/>
          <w:jc w:val="center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B5" w:rsidRPr="00417B66" w:rsidRDefault="00417B66" w:rsidP="00417B66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17B66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 xml:space="preserve">SUBMINISTRAMENT D’UN ARC </w:t>
            </w:r>
            <w:r w:rsidR="00C64CDB" w:rsidRPr="00417B66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RADIOQUIRÚRGIC MÒBIL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17B66" w:rsidRDefault="00C64CDB" w:rsidP="005A0244">
            <w:pPr>
              <w:jc w:val="center"/>
            </w:pPr>
            <w:r w:rsidRPr="00417B66">
              <w:rPr>
                <w:rFonts w:ascii="Arial" w:hAnsi="Arial" w:cs="Arial"/>
                <w:b/>
                <w:color w:val="FF0000"/>
                <w:sz w:val="22"/>
                <w:szCs w:val="22"/>
              </w:rPr>
              <w:t>170.00</w:t>
            </w:r>
            <w:r w:rsidR="00FF1AB5" w:rsidRPr="00417B66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B5" w:rsidRPr="00417B66" w:rsidRDefault="00FF1AB5" w:rsidP="005A0244">
            <w:pPr>
              <w:pStyle w:val="Sangradetextonormal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122A40" w:rsidRPr="007E1C5D" w:rsidRDefault="00852F5D" w:rsidP="00122A4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C</w:t>
      </w:r>
      <w:r w:rsidR="00122A40" w:rsidRPr="007E1C5D">
        <w:rPr>
          <w:rFonts w:ascii="Arial" w:hAnsi="Arial" w:cs="Arial"/>
          <w:b/>
          <w:i/>
          <w:sz w:val="21"/>
          <w:szCs w:val="21"/>
        </w:rPr>
        <w:t>riteris d’adjudicació avaluables automàticament (fins a 10 punts)</w:t>
      </w:r>
    </w:p>
    <w:p w:rsidR="00122A40" w:rsidRPr="007E1C5D" w:rsidRDefault="00122A40" w:rsidP="00122A40">
      <w:pPr>
        <w:spacing w:line="276" w:lineRule="auto"/>
        <w:rPr>
          <w:rFonts w:ascii="Arial" w:hAnsi="Arial" w:cs="Arial"/>
          <w:sz w:val="21"/>
          <w:szCs w:val="21"/>
        </w:rPr>
      </w:pPr>
    </w:p>
    <w:p w:rsidR="00122A40" w:rsidRPr="007E1C5D" w:rsidRDefault="00122A40" w:rsidP="00122A40">
      <w:pPr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E1C5D">
        <w:rPr>
          <w:rFonts w:ascii="Arial" w:hAnsi="Arial" w:cs="Arial"/>
          <w:b/>
          <w:bCs/>
          <w:color w:val="000000" w:themeColor="text1"/>
          <w:sz w:val="21"/>
          <w:szCs w:val="21"/>
        </w:rPr>
        <w:t>* Temps de garantia………………………………..……………. Màxim 5 punts</w:t>
      </w:r>
    </w:p>
    <w:p w:rsidR="00122A40" w:rsidRPr="00122A40" w:rsidRDefault="00122A40" w:rsidP="00122A40">
      <w:pPr>
        <w:spacing w:line="276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1621"/>
        <w:gridCol w:w="1746"/>
      </w:tblGrid>
      <w:tr w:rsidR="00122A40" w:rsidRPr="00122A40" w:rsidTr="00852F5D">
        <w:trPr>
          <w:trHeight w:val="721"/>
        </w:trPr>
        <w:tc>
          <w:tcPr>
            <w:tcW w:w="3017" w:type="pct"/>
            <w:shd w:val="clear" w:color="auto" w:fill="E7E6E6"/>
            <w:vAlign w:val="center"/>
          </w:tcPr>
          <w:p w:rsidR="00122A40" w:rsidRPr="00122A40" w:rsidRDefault="00122A40" w:rsidP="005C56EA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954" w:type="pct"/>
            <w:shd w:val="clear" w:color="auto" w:fill="E7E6E6"/>
            <w:vAlign w:val="center"/>
          </w:tcPr>
          <w:p w:rsidR="00122A40" w:rsidRPr="00122A4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122A40" w:rsidRPr="00122A40" w:rsidRDefault="007E1C5D" w:rsidP="005C56EA">
            <w:pPr>
              <w:ind w:firstLine="28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Garantia mínima </w:t>
            </w:r>
          </w:p>
          <w:p w:rsidR="00122A40" w:rsidRPr="00122A4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028" w:type="pct"/>
            <w:shd w:val="clear" w:color="auto" w:fill="E7E6E6"/>
            <w:vAlign w:val="center"/>
          </w:tcPr>
          <w:p w:rsidR="00122A40" w:rsidRPr="00122A40" w:rsidRDefault="00122A40" w:rsidP="005C56EA">
            <w:pPr>
              <w:ind w:left="284" w:hanging="284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122A40" w:rsidRPr="00122A40" w:rsidRDefault="007E1C5D" w:rsidP="005C56EA">
            <w:pPr>
              <w:ind w:left="38" w:firstLine="38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Garantia ampliada</w:t>
            </w:r>
            <w:r w:rsidR="00852F5D">
              <w:rPr>
                <w:rFonts w:ascii="Arial" w:hAnsi="Arial" w:cs="Arial"/>
                <w:b/>
                <w:i/>
                <w:szCs w:val="22"/>
              </w:rPr>
              <w:t xml:space="preserve"> (Expressada en mesos)</w:t>
            </w:r>
          </w:p>
          <w:p w:rsidR="00122A40" w:rsidRPr="00122A40" w:rsidRDefault="00122A40" w:rsidP="005C56EA">
            <w:pPr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122A40" w:rsidRPr="00122A40" w:rsidTr="00852F5D">
        <w:trPr>
          <w:trHeight w:val="902"/>
        </w:trPr>
        <w:tc>
          <w:tcPr>
            <w:tcW w:w="3017" w:type="pct"/>
            <w:vAlign w:val="center"/>
          </w:tcPr>
          <w:p w:rsidR="007E1C5D" w:rsidRDefault="00122A40" w:rsidP="005C56EA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szCs w:val="22"/>
              </w:rPr>
            </w:pPr>
            <w:r w:rsidRPr="00122A40">
              <w:rPr>
                <w:rFonts w:ascii="Arial" w:hAnsi="Arial" w:cs="Arial"/>
                <w:szCs w:val="22"/>
              </w:rPr>
              <w:t xml:space="preserve">Ampliació de la garantia de l’equip objecte de subministrament, partint de la base que s’ha establert un termini mínim de garantia d’un (1) any. </w:t>
            </w:r>
          </w:p>
          <w:p w:rsidR="007E1C5D" w:rsidRDefault="007E1C5D" w:rsidP="005C56EA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22A40" w:rsidRPr="00122A40" w:rsidRDefault="00122A40" w:rsidP="005C56EA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Cs w:val="18"/>
              </w:rPr>
            </w:pPr>
            <w:r w:rsidRPr="00122A40">
              <w:rPr>
                <w:rFonts w:ascii="Arial" w:hAnsi="Arial" w:cs="Arial"/>
                <w:szCs w:val="22"/>
              </w:rPr>
              <w:t>(1 punt per cada 6 mesos d’ampliació de garantia fins a 5 punts).</w:t>
            </w:r>
          </w:p>
        </w:tc>
        <w:tc>
          <w:tcPr>
            <w:tcW w:w="954" w:type="pct"/>
            <w:vAlign w:val="center"/>
          </w:tcPr>
          <w:p w:rsidR="00122A40" w:rsidRPr="00122A40" w:rsidRDefault="007E1C5D" w:rsidP="005C56EA">
            <w:pPr>
              <w:jc w:val="center"/>
              <w:rPr>
                <w:rFonts w:ascii="Arial" w:hAnsi="Arial" w:cs="Arial"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1 any</w:t>
            </w:r>
          </w:p>
        </w:tc>
        <w:tc>
          <w:tcPr>
            <w:tcW w:w="1028" w:type="pct"/>
            <w:vAlign w:val="center"/>
          </w:tcPr>
          <w:p w:rsidR="00122A40" w:rsidRPr="00122A40" w:rsidRDefault="00122A40" w:rsidP="005C56EA">
            <w:pPr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122A40" w:rsidRPr="00122A40" w:rsidRDefault="00122A40" w:rsidP="00122A40">
      <w:pPr>
        <w:spacing w:line="276" w:lineRule="auto"/>
        <w:rPr>
          <w:rFonts w:ascii="Arial" w:hAnsi="Arial" w:cs="Arial"/>
        </w:rPr>
      </w:pPr>
    </w:p>
    <w:p w:rsidR="00122A40" w:rsidRPr="007E1C5D" w:rsidRDefault="00122A40" w:rsidP="00122A40">
      <w:pPr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E1C5D">
        <w:rPr>
          <w:rFonts w:ascii="Arial" w:hAnsi="Arial" w:cs="Arial"/>
          <w:b/>
          <w:bCs/>
          <w:color w:val="000000" w:themeColor="text1"/>
          <w:sz w:val="21"/>
          <w:szCs w:val="21"/>
        </w:rPr>
        <w:t>* Compromís de substitució………………………….....………. Màxim 5 punts</w:t>
      </w:r>
    </w:p>
    <w:tbl>
      <w:tblPr>
        <w:tblpPr w:leftFromText="141" w:rightFromText="141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50"/>
        <w:gridCol w:w="1150"/>
      </w:tblGrid>
      <w:tr w:rsidR="007E1C5D" w:rsidRPr="00122A40" w:rsidTr="00852F5D">
        <w:trPr>
          <w:trHeight w:val="372"/>
        </w:trPr>
        <w:tc>
          <w:tcPr>
            <w:tcW w:w="3645" w:type="pct"/>
            <w:shd w:val="clear" w:color="auto" w:fill="E7E6E6"/>
            <w:vAlign w:val="center"/>
          </w:tcPr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SI</w:t>
            </w:r>
          </w:p>
        </w:tc>
        <w:tc>
          <w:tcPr>
            <w:tcW w:w="677" w:type="pct"/>
            <w:shd w:val="clear" w:color="auto" w:fill="E7E6E6"/>
            <w:vAlign w:val="center"/>
          </w:tcPr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122A40">
              <w:rPr>
                <w:rFonts w:ascii="Arial" w:hAnsi="Arial" w:cs="Arial"/>
                <w:b/>
                <w:i/>
                <w:szCs w:val="22"/>
              </w:rPr>
              <w:t>NO</w:t>
            </w:r>
          </w:p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7E1C5D" w:rsidRPr="00122A40" w:rsidTr="00852F5D">
        <w:trPr>
          <w:trHeight w:val="902"/>
        </w:trPr>
        <w:tc>
          <w:tcPr>
            <w:tcW w:w="3645" w:type="pct"/>
            <w:vAlign w:val="center"/>
          </w:tcPr>
          <w:p w:rsidR="007E1C5D" w:rsidRPr="00122A40" w:rsidRDefault="007E1C5D" w:rsidP="007E1C5D">
            <w:pPr>
              <w:pStyle w:val="Sangradetextonormal"/>
              <w:ind w:left="0" w:firstLine="0"/>
              <w:rPr>
                <w:rFonts w:ascii="Arial" w:hAnsi="Arial" w:cs="Arial"/>
              </w:rPr>
            </w:pPr>
            <w:r w:rsidRPr="00122A40">
              <w:rPr>
                <w:rFonts w:ascii="Arial" w:hAnsi="Arial" w:cs="Arial"/>
                <w:i/>
              </w:rPr>
              <w:t>S’ofereix un c</w:t>
            </w:r>
            <w:r w:rsidRPr="00122A40">
              <w:rPr>
                <w:rFonts w:ascii="Arial" w:hAnsi="Arial" w:cs="Arial"/>
                <w:u w:val="single"/>
              </w:rPr>
              <w:t>ompromís de substitució:</w:t>
            </w:r>
            <w:r w:rsidRPr="00122A40">
              <w:rPr>
                <w:rFonts w:ascii="Arial" w:hAnsi="Arial" w:cs="Arial"/>
              </w:rPr>
              <w:t xml:space="preserve"> En cas d’averia de l’equip, si l’adjudicatari es compromet a aportar un equip de substitució durant el temps que duri la reparació. </w:t>
            </w:r>
          </w:p>
          <w:p w:rsidR="007E1C5D" w:rsidRPr="007E1C5D" w:rsidRDefault="007E1C5D" w:rsidP="00852F5D">
            <w:pPr>
              <w:pStyle w:val="Sangradetextonormal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i/>
                <w:color w:val="FF0000"/>
                <w:szCs w:val="22"/>
              </w:rPr>
            </w:pPr>
          </w:p>
        </w:tc>
        <w:tc>
          <w:tcPr>
            <w:tcW w:w="677" w:type="pct"/>
            <w:vAlign w:val="center"/>
          </w:tcPr>
          <w:p w:rsidR="007E1C5D" w:rsidRPr="00122A40" w:rsidRDefault="007E1C5D" w:rsidP="007E1C5D">
            <w:pPr>
              <w:ind w:left="492" w:hanging="492"/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842F23" w:rsidRDefault="00842F23" w:rsidP="00842F23">
      <w:pPr>
        <w:pStyle w:val="Sangradetextonormal"/>
        <w:ind w:left="0" w:firstLine="0"/>
        <w:rPr>
          <w:rFonts w:ascii="Arial" w:hAnsi="Arial" w:cs="Arial"/>
          <w:sz w:val="22"/>
          <w:szCs w:val="22"/>
        </w:rPr>
      </w:pPr>
    </w:p>
    <w:p w:rsidR="007E1C5D" w:rsidRDefault="007E1C5D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1"/>
          <w:szCs w:val="21"/>
        </w:rPr>
      </w:pPr>
    </w:p>
    <w:p w:rsidR="00842F23" w:rsidRPr="007E1C5D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1"/>
          <w:szCs w:val="21"/>
        </w:rPr>
      </w:pPr>
      <w:r w:rsidRPr="007E1C5D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7E1C5D" w:rsidRDefault="007E1C5D" w:rsidP="00842F23">
      <w:pPr>
        <w:pStyle w:val="Sangradetextonormal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7E1C5D" w:rsidRPr="007E1C5D" w:rsidRDefault="00842F23" w:rsidP="007E1C5D">
      <w:pPr>
        <w:pStyle w:val="Sangradetextonormal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7E1C5D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A40776" w:rsidRPr="00842F23" w:rsidRDefault="00A40776" w:rsidP="00842F23"/>
    <w:sectPr w:rsidR="00A40776" w:rsidRPr="00842F23" w:rsidSect="007E1C5D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852F5D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9862144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Pg. Vall d’Hebron 119-129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|</w:t>
    </w:r>
    <w:r w:rsidRPr="004E5CD9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4E5CD9">
      <w:rPr>
        <w:rFonts w:ascii="Arial" w:hAnsi="Arial" w:cs="Arial"/>
        <w:sz w:val="16"/>
        <w:szCs w:val="16"/>
        <w:lang w:val="ca-ES"/>
      </w:rPr>
      <w:t>08035  Barcelona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Edifici Mediterrània, 2ª planta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T. 93/489 44 59</w:t>
    </w:r>
  </w:p>
  <w:p w:rsidR="00117670" w:rsidRPr="004E5CD9" w:rsidRDefault="00117670" w:rsidP="00117670">
    <w:pPr>
      <w:pStyle w:val="p1"/>
      <w:framePr w:w="3716" w:h="905" w:hSpace="142" w:wrap="notBeside" w:vAnchor="page" w:hAnchor="page" w:x="7120" w:y="758"/>
      <w:jc w:val="right"/>
      <w:rPr>
        <w:rFonts w:ascii="Arial" w:hAnsi="Arial" w:cs="Arial"/>
        <w:sz w:val="16"/>
        <w:szCs w:val="16"/>
        <w:lang w:val="ca-ES"/>
      </w:rPr>
    </w:pPr>
    <w:r w:rsidRPr="004E5CD9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03FB"/>
    <w:multiLevelType w:val="hybridMultilevel"/>
    <w:tmpl w:val="7C78AC4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03B4"/>
    <w:multiLevelType w:val="hybridMultilevel"/>
    <w:tmpl w:val="A508D090"/>
    <w:lvl w:ilvl="0" w:tplc="A826476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B3258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17670"/>
    <w:rsid w:val="00122A40"/>
    <w:rsid w:val="001A16F2"/>
    <w:rsid w:val="0023359D"/>
    <w:rsid w:val="002A0D03"/>
    <w:rsid w:val="00417B66"/>
    <w:rsid w:val="004678A3"/>
    <w:rsid w:val="00782249"/>
    <w:rsid w:val="007E1C5D"/>
    <w:rsid w:val="00842F23"/>
    <w:rsid w:val="00852F5D"/>
    <w:rsid w:val="00A40776"/>
    <w:rsid w:val="00BC21E2"/>
    <w:rsid w:val="00C64CDB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4EE0FE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p1">
    <w:name w:val="p1"/>
    <w:basedOn w:val="Normal"/>
    <w:rsid w:val="00117670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17670"/>
  </w:style>
  <w:style w:type="paragraph" w:styleId="Prrafodelista">
    <w:name w:val="List Paragraph"/>
    <w:basedOn w:val="Normal"/>
    <w:uiPriority w:val="34"/>
    <w:qFormat/>
    <w:rsid w:val="0012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8</cp:revision>
  <dcterms:created xsi:type="dcterms:W3CDTF">2021-03-23T10:58:00Z</dcterms:created>
  <dcterms:modified xsi:type="dcterms:W3CDTF">2021-12-01T10:09:00Z</dcterms:modified>
</cp:coreProperties>
</file>